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8D5" w:rsidRDefault="00EE0908" w:rsidP="005C17DF">
      <w:pPr>
        <w:spacing w:after="100" w:afterAutospacing="1"/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46B53C" wp14:editId="7EA3991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317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E0908" w:rsidRDefault="00E00533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Conclusion</w:t>
                            </w:r>
                          </w:p>
                          <w:p w:rsidR="00E00533" w:rsidRDefault="00E00533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E00533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Communication</w:t>
                            </w:r>
                          </w:p>
                          <w:p w:rsidR="00E00533" w:rsidRPr="00E00533" w:rsidRDefault="00E00533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E00533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Inflation</w:t>
                            </w:r>
                          </w:p>
                          <w:p w:rsidR="00E00533" w:rsidRPr="00E00533" w:rsidRDefault="00E00533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E00533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Explosion</w:t>
                            </w:r>
                          </w:p>
                          <w:p w:rsidR="00E00533" w:rsidRPr="00E00533" w:rsidRDefault="00E00533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E00533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Decision</w:t>
                            </w:r>
                          </w:p>
                          <w:p w:rsidR="00E00533" w:rsidRPr="00E00533" w:rsidRDefault="00E00533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E00533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Navigation</w:t>
                            </w:r>
                          </w:p>
                          <w:p w:rsidR="00E00533" w:rsidRPr="00E00533" w:rsidRDefault="00E00533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E00533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Relation</w:t>
                            </w:r>
                          </w:p>
                          <w:p w:rsidR="00E00533" w:rsidRPr="00E00533" w:rsidRDefault="00E00533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E00533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Confusion</w:t>
                            </w:r>
                          </w:p>
                          <w:p w:rsidR="00E00533" w:rsidRDefault="00E00533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E00533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Production</w:t>
                            </w:r>
                          </w:p>
                          <w:p w:rsidR="00E00533" w:rsidRPr="00E00533" w:rsidRDefault="00E00533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Corrosion</w:t>
                            </w:r>
                          </w:p>
                          <w:p w:rsidR="00E00533" w:rsidRPr="00E00533" w:rsidRDefault="00E00533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46B53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0;width:165.75pt;height:5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3z7WAIAAMEEAAAOAAAAZHJzL2Uyb0RvYy54bWysVF1v2jAUfZ+0/2D5fQRY6TpEqFgrpklV&#10;W4lOfTaOA9EcX882JOzX79gJtCt7msaD8f3w/Tj33Myu21qzvXK+IpPz0WDImTKSispscv79afnh&#10;ijMfhCmEJqNyflCeX8/fv5s1dqrGtCVdKMcQxPhpY3O+DcFOs8zLraqFH5BVBsaSXC0CRLfJCica&#10;RK91Nh4OL7OGXGEdSeU9tLedkc9T/LJUMjyUpVeB6ZyjtpBOl851PLP5TEw3TthtJfsyxD9UUYvK&#10;IOkp1K0Igu1cdRaqrqQjT2UYSKozKstKqtQDuhkN33Sz2gqrUi8Ax9sTTP7/hZX3+0fHqgKz48yI&#10;GiN6Um1gX6hlo4hOY/0UTisLt9BCHT17vYcyNt2Wro7/aIfBDpwPJ2xjMAnleDScDMcTziRsl5NP&#10;4/EkoZ+9PLfOh6+KahYvOXcYXsJU7O98QEq4Hl1iNk+6KpaV1kk4+Bvt2F5gzqBHQQ1nWvgAZc6X&#10;6RerRog/nmnDGpTzEbWchYy5TjHXWsgf5xEQT5v4UiWu9XVGzDps4i2067YHbE3FATg66njorVxW&#10;yHKHQh+FA/EAHZYpPOAoNaE06m+cbcn9+ps++oMPsHLWgMg59z93win0/82AKZ9HFxeR+Um4APAQ&#10;3GvL+rXF7OobAoZgA6pL1+gf9PFaOqqfsXOLmBUmYSRy5zwcrzehWy/srFSLRXIC160Id2ZlZQwd&#10;AYvoPrXPwtl+3AFMuacj5cX0zdQ73/jS0GIXqKwSJSLAHaoYbhSwJ2nM/U7HRXwtJ6+XL8/8NwAA&#10;AP//AwBQSwMEFAAGAAgAAAAhAAf/BMPaAAAABgEAAA8AAABkcnMvZG93bnJldi54bWxMj8FOwzAQ&#10;RO9I/IO1SNyoXaKiksapEBJHhAgc4Oba28QQr6PYTUO/noULXEZazWjmbbWdQy8mHJOPpGG5UCCQ&#10;bHSeWg2vLw9XaxApG3Kmj4QavjDBtj4/q0zp4pGecWpyK7iEUmk0dDkPpZTJdhhMWsQBib19HIPJ&#10;fI6tdKM5cnno5bVSNzIYT7zQmQHvO7SfzSFocPQWyb77x5Onxvrb09P6w05aX17MdxsQGef8F4Yf&#10;fEaHmpl28UAuiV4DP5J/lb2iWK5A7DikipUCWVfyP379DQAA//8DAFBLAQItABQABgAIAAAAIQC2&#10;gziS/gAAAOEBAAATAAAAAAAAAAAAAAAAAAAAAABbQ29udGVudF9UeXBlc10ueG1sUEsBAi0AFAAG&#10;AAgAAAAhADj9If/WAAAAlAEAAAsAAAAAAAAAAAAAAAAALwEAAF9yZWxzLy5yZWxzUEsBAi0AFAAG&#10;AAgAAAAhABUHfPtYAgAAwQQAAA4AAAAAAAAAAAAAAAAALgIAAGRycy9lMm9Eb2MueG1sUEsBAi0A&#10;FAAGAAgAAAAhAAf/BMPaAAAABgEAAA8AAAAAAAAAAAAAAAAAsgQAAGRycy9kb3ducmV2LnhtbFBL&#10;BQYAAAAABAAEAPMAAAC5BQAAAAA=&#10;" fillcolor="window" strokeweight=".5pt">
                <v:textbox>
                  <w:txbxContent>
                    <w:p w:rsidR="00EE0908" w:rsidRDefault="00E00533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Conclusion</w:t>
                      </w:r>
                    </w:p>
                    <w:p w:rsidR="00E00533" w:rsidRDefault="00E00533" w:rsidP="00EE0908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E00533">
                        <w:rPr>
                          <w:rFonts w:ascii="Comic Sans MS" w:hAnsi="Comic Sans MS"/>
                          <w:sz w:val="44"/>
                          <w:szCs w:val="44"/>
                        </w:rPr>
                        <w:t>Communication</w:t>
                      </w:r>
                    </w:p>
                    <w:p w:rsidR="00E00533" w:rsidRPr="00E00533" w:rsidRDefault="00E00533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E00533">
                        <w:rPr>
                          <w:rFonts w:ascii="Comic Sans MS" w:hAnsi="Comic Sans MS"/>
                          <w:sz w:val="48"/>
                          <w:szCs w:val="48"/>
                        </w:rPr>
                        <w:t>Inflation</w:t>
                      </w:r>
                    </w:p>
                    <w:p w:rsidR="00E00533" w:rsidRPr="00E00533" w:rsidRDefault="00E00533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E00533">
                        <w:rPr>
                          <w:rFonts w:ascii="Comic Sans MS" w:hAnsi="Comic Sans MS"/>
                          <w:sz w:val="48"/>
                          <w:szCs w:val="48"/>
                        </w:rPr>
                        <w:t>Explosion</w:t>
                      </w:r>
                    </w:p>
                    <w:p w:rsidR="00E00533" w:rsidRPr="00E00533" w:rsidRDefault="00E00533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E00533">
                        <w:rPr>
                          <w:rFonts w:ascii="Comic Sans MS" w:hAnsi="Comic Sans MS"/>
                          <w:sz w:val="48"/>
                          <w:szCs w:val="48"/>
                        </w:rPr>
                        <w:t>Decision</w:t>
                      </w:r>
                    </w:p>
                    <w:p w:rsidR="00E00533" w:rsidRPr="00E00533" w:rsidRDefault="00E00533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E00533">
                        <w:rPr>
                          <w:rFonts w:ascii="Comic Sans MS" w:hAnsi="Comic Sans MS"/>
                          <w:sz w:val="48"/>
                          <w:szCs w:val="48"/>
                        </w:rPr>
                        <w:t>Navigation</w:t>
                      </w:r>
                    </w:p>
                    <w:p w:rsidR="00E00533" w:rsidRPr="00E00533" w:rsidRDefault="00E00533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E00533">
                        <w:rPr>
                          <w:rFonts w:ascii="Comic Sans MS" w:hAnsi="Comic Sans MS"/>
                          <w:sz w:val="48"/>
                          <w:szCs w:val="48"/>
                        </w:rPr>
                        <w:t>Relation</w:t>
                      </w:r>
                    </w:p>
                    <w:p w:rsidR="00E00533" w:rsidRPr="00E00533" w:rsidRDefault="00E00533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E00533">
                        <w:rPr>
                          <w:rFonts w:ascii="Comic Sans MS" w:hAnsi="Comic Sans MS"/>
                          <w:sz w:val="48"/>
                          <w:szCs w:val="48"/>
                        </w:rPr>
                        <w:t>Confusion</w:t>
                      </w:r>
                    </w:p>
                    <w:p w:rsidR="00E00533" w:rsidRDefault="00E00533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E00533">
                        <w:rPr>
                          <w:rFonts w:ascii="Comic Sans MS" w:hAnsi="Comic Sans MS"/>
                          <w:sz w:val="48"/>
                          <w:szCs w:val="48"/>
                        </w:rPr>
                        <w:t>Production</w:t>
                      </w:r>
                    </w:p>
                    <w:p w:rsidR="00E00533" w:rsidRPr="00E00533" w:rsidRDefault="00E00533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Corrosion</w:t>
                      </w:r>
                    </w:p>
                    <w:p w:rsidR="00E00533" w:rsidRPr="00E00533" w:rsidRDefault="00E00533" w:rsidP="00EE0908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C17DF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B0EC2C" wp14:editId="10611CD1">
                <wp:simplePos x="0" y="0"/>
                <wp:positionH relativeFrom="column">
                  <wp:posOffset>6693108</wp:posOffset>
                </wp:positionH>
                <wp:positionV relativeFrom="paragraph">
                  <wp:posOffset>52466</wp:posOffset>
                </wp:positionV>
                <wp:extent cx="2105025" cy="6572250"/>
                <wp:effectExtent l="0" t="0" r="28575" b="19050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00533" w:rsidRDefault="00E00533" w:rsidP="00E0053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Conclusion</w:t>
                            </w:r>
                          </w:p>
                          <w:p w:rsidR="00E00533" w:rsidRDefault="00E00533" w:rsidP="00E00533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E00533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Communication</w:t>
                            </w:r>
                          </w:p>
                          <w:p w:rsidR="00E00533" w:rsidRPr="00E00533" w:rsidRDefault="00E00533" w:rsidP="00E0053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E00533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Inflation</w:t>
                            </w:r>
                          </w:p>
                          <w:p w:rsidR="00E00533" w:rsidRPr="00E00533" w:rsidRDefault="00E00533" w:rsidP="00E0053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E00533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Explosion</w:t>
                            </w:r>
                          </w:p>
                          <w:p w:rsidR="00E00533" w:rsidRPr="00E00533" w:rsidRDefault="00E00533" w:rsidP="00E0053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E00533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Decision</w:t>
                            </w:r>
                          </w:p>
                          <w:p w:rsidR="00E00533" w:rsidRPr="00E00533" w:rsidRDefault="00E00533" w:rsidP="00E0053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E00533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Navigation</w:t>
                            </w:r>
                          </w:p>
                          <w:p w:rsidR="00E00533" w:rsidRPr="00E00533" w:rsidRDefault="00E00533" w:rsidP="00E0053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E00533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Relation</w:t>
                            </w:r>
                          </w:p>
                          <w:p w:rsidR="00E00533" w:rsidRPr="00E00533" w:rsidRDefault="00E00533" w:rsidP="00E0053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E00533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Confusion</w:t>
                            </w:r>
                          </w:p>
                          <w:p w:rsidR="00E00533" w:rsidRDefault="00E00533" w:rsidP="00E0053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E00533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Production</w:t>
                            </w:r>
                          </w:p>
                          <w:p w:rsidR="00E00533" w:rsidRPr="00E00533" w:rsidRDefault="00E00533" w:rsidP="00E0053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Corrosion</w:t>
                            </w:r>
                          </w:p>
                          <w:p w:rsidR="005C17DF" w:rsidRDefault="005C17DF" w:rsidP="005C17DF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B0EC2C" id="_x0000_s1027" type="#_x0000_t202" style="position:absolute;margin-left:527pt;margin-top:4.15pt;width:165.75pt;height:51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u3pWwIAAMgEAAAOAAAAZHJzL2Uyb0RvYy54bWysVE1vGjEQvVfqf7B8LwsU0hSxRJSIqlKU&#10;RIIqZ+P1wqpej2sbdumv77P5CA09VeVgPB9+M/NmZsd3ba3ZTjlfkcl5r9PlTBlJRWXWOf++nH+4&#10;5cwHYQqhyaic75Xnd5P378aNHak+bUgXyjGAGD9qbM43IdhRlnm5UbXwHbLKwFiSq0WA6NZZ4UQD&#10;9Fpn/W73JmvIFdaRVN5De38w8knCL0slw1NZehWYzjlyC+l06VzFM5uMxWjthN1U8piG+IcsalEZ&#10;BD1D3Ysg2NZVV1B1JR15KkNHUp1RWVZSpRpQTa/7pprFRliVagE53p5p8v8PVj7unh2ripwPODOi&#10;RouWqg3sC7WsF9lprB/BaWHhFlqo0eWT3kMZi25LV8d/lMNgB8/7M7cRTELZ73WH3f6QMwnbzfBT&#10;vz9M7Gevz63z4auimsVLzh2alzgVuwcfkApcTy4xmiddFfNK6yTs/Uw7thPoM8ajoIYzLXyAMufz&#10;9ItZA+KPZ9qwBul8RC5XkDHWGXOlhfxxjQA8beJLlWbtmGfk7MBNvIV21SaGz7ytqNiDTkeHcfRW&#10;zisEe0C+z8Jh/sAgdio84Sg1IUM63jjbkPv1N330x1jAylmDec65/7kVToGGbwYD87k3GMQFSMIA&#10;/ENwl5bVpcVs6xmByh6218p0jf5Bn66lo/oFqzeNUWESRiJ2zsPpOguHLcPqSjWdJieMvBXhwSys&#10;jNCRt0jysn0Rzh67HjAwj3SafDF60/yDb3xpaLoNVFZpMiLPB1bR4yhgXVK3j6sd9/FSTl6vH6DJ&#10;bwAAAP//AwBQSwMEFAAGAAgAAAAhACmJYI3eAAAADAEAAA8AAABkcnMvZG93bnJldi54bWxMjzFP&#10;wzAUhHck/oP1kNioU9JUaYhTISRGhEg7wObar4lp/BzFbhr663EmGE93uvuu3E62YyMO3jgSsFwk&#10;wJCU04YaAfvd60MOzAdJWnaOUMAPethWtzelLLS70AeOdWhYLCFfSAFtCH3BuVctWukXrkeK3tEN&#10;VoYoh4brQV5iue34Y5KsuZWG4kIre3xpUZ3qsxWg6dOR+jJvV0O1Mpvre/6tRiHu76bnJ2ABp/AX&#10;hhk/okMVmQ7uTNqzLuokW8UzQUCeApsDaZ5lwA6ztUpT4FXJ/5+ofgEAAP//AwBQSwECLQAUAAYA&#10;CAAAACEAtoM4kv4AAADhAQAAEwAAAAAAAAAAAAAAAAAAAAAAW0NvbnRlbnRfVHlwZXNdLnhtbFBL&#10;AQItABQABgAIAAAAIQA4/SH/1gAAAJQBAAALAAAAAAAAAAAAAAAAAC8BAABfcmVscy8ucmVsc1BL&#10;AQItABQABgAIAAAAIQCHXu3pWwIAAMgEAAAOAAAAAAAAAAAAAAAAAC4CAABkcnMvZTJvRG9jLnht&#10;bFBLAQItABQABgAIAAAAIQApiWCN3gAAAAwBAAAPAAAAAAAAAAAAAAAAALUEAABkcnMvZG93bnJl&#10;di54bWxQSwUGAAAAAAQABADzAAAAwAUAAAAA&#10;" fillcolor="window" strokeweight=".5pt">
                <v:textbox>
                  <w:txbxContent>
                    <w:p w:rsidR="00E00533" w:rsidRDefault="00E00533" w:rsidP="00E0053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Conclusion</w:t>
                      </w:r>
                    </w:p>
                    <w:p w:rsidR="00E00533" w:rsidRDefault="00E00533" w:rsidP="00E00533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E00533">
                        <w:rPr>
                          <w:rFonts w:ascii="Comic Sans MS" w:hAnsi="Comic Sans MS"/>
                          <w:sz w:val="44"/>
                          <w:szCs w:val="44"/>
                        </w:rPr>
                        <w:t>Communication</w:t>
                      </w:r>
                    </w:p>
                    <w:p w:rsidR="00E00533" w:rsidRPr="00E00533" w:rsidRDefault="00E00533" w:rsidP="00E0053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E00533">
                        <w:rPr>
                          <w:rFonts w:ascii="Comic Sans MS" w:hAnsi="Comic Sans MS"/>
                          <w:sz w:val="48"/>
                          <w:szCs w:val="48"/>
                        </w:rPr>
                        <w:t>Inflation</w:t>
                      </w:r>
                    </w:p>
                    <w:p w:rsidR="00E00533" w:rsidRPr="00E00533" w:rsidRDefault="00E00533" w:rsidP="00E0053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E00533">
                        <w:rPr>
                          <w:rFonts w:ascii="Comic Sans MS" w:hAnsi="Comic Sans MS"/>
                          <w:sz w:val="48"/>
                          <w:szCs w:val="48"/>
                        </w:rPr>
                        <w:t>Explosion</w:t>
                      </w:r>
                    </w:p>
                    <w:p w:rsidR="00E00533" w:rsidRPr="00E00533" w:rsidRDefault="00E00533" w:rsidP="00E0053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E00533">
                        <w:rPr>
                          <w:rFonts w:ascii="Comic Sans MS" w:hAnsi="Comic Sans MS"/>
                          <w:sz w:val="48"/>
                          <w:szCs w:val="48"/>
                        </w:rPr>
                        <w:t>Decision</w:t>
                      </w:r>
                    </w:p>
                    <w:p w:rsidR="00E00533" w:rsidRPr="00E00533" w:rsidRDefault="00E00533" w:rsidP="00E0053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E00533">
                        <w:rPr>
                          <w:rFonts w:ascii="Comic Sans MS" w:hAnsi="Comic Sans MS"/>
                          <w:sz w:val="48"/>
                          <w:szCs w:val="48"/>
                        </w:rPr>
                        <w:t>Navigation</w:t>
                      </w:r>
                    </w:p>
                    <w:p w:rsidR="00E00533" w:rsidRPr="00E00533" w:rsidRDefault="00E00533" w:rsidP="00E0053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E00533">
                        <w:rPr>
                          <w:rFonts w:ascii="Comic Sans MS" w:hAnsi="Comic Sans MS"/>
                          <w:sz w:val="48"/>
                          <w:szCs w:val="48"/>
                        </w:rPr>
                        <w:t>Relation</w:t>
                      </w:r>
                    </w:p>
                    <w:p w:rsidR="00E00533" w:rsidRPr="00E00533" w:rsidRDefault="00E00533" w:rsidP="00E0053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E00533">
                        <w:rPr>
                          <w:rFonts w:ascii="Comic Sans MS" w:hAnsi="Comic Sans MS"/>
                          <w:sz w:val="48"/>
                          <w:szCs w:val="48"/>
                        </w:rPr>
                        <w:t>Confusion</w:t>
                      </w:r>
                    </w:p>
                    <w:p w:rsidR="00E00533" w:rsidRDefault="00E00533" w:rsidP="00E0053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E00533">
                        <w:rPr>
                          <w:rFonts w:ascii="Comic Sans MS" w:hAnsi="Comic Sans MS"/>
                          <w:sz w:val="48"/>
                          <w:szCs w:val="48"/>
                        </w:rPr>
                        <w:t>Production</w:t>
                      </w:r>
                    </w:p>
                    <w:p w:rsidR="00E00533" w:rsidRPr="00E00533" w:rsidRDefault="00E00533" w:rsidP="00E0053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Corrosion</w:t>
                      </w:r>
                    </w:p>
                    <w:p w:rsidR="005C17DF" w:rsidRDefault="005C17DF" w:rsidP="005C17DF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5C17DF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9B46AE" wp14:editId="77F3695C">
                <wp:simplePos x="0" y="0"/>
                <wp:positionH relativeFrom="column">
                  <wp:posOffset>4457076</wp:posOffset>
                </wp:positionH>
                <wp:positionV relativeFrom="paragraph">
                  <wp:posOffset>34977</wp:posOffset>
                </wp:positionV>
                <wp:extent cx="2105025" cy="6572250"/>
                <wp:effectExtent l="0" t="0" r="28575" b="19050"/>
                <wp:wrapNone/>
                <wp:docPr id="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00533" w:rsidRDefault="00E00533" w:rsidP="00E0053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Conclusion</w:t>
                            </w:r>
                          </w:p>
                          <w:p w:rsidR="00E00533" w:rsidRDefault="00E00533" w:rsidP="00E00533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E00533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Communication</w:t>
                            </w:r>
                          </w:p>
                          <w:p w:rsidR="00E00533" w:rsidRPr="00E00533" w:rsidRDefault="00E00533" w:rsidP="00E0053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E00533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Inflation</w:t>
                            </w:r>
                          </w:p>
                          <w:p w:rsidR="00E00533" w:rsidRPr="00E00533" w:rsidRDefault="00E00533" w:rsidP="00E0053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E00533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Explosion</w:t>
                            </w:r>
                          </w:p>
                          <w:p w:rsidR="00E00533" w:rsidRPr="00E00533" w:rsidRDefault="00E00533" w:rsidP="00E0053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E00533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Decision</w:t>
                            </w:r>
                          </w:p>
                          <w:p w:rsidR="00E00533" w:rsidRPr="00E00533" w:rsidRDefault="00E00533" w:rsidP="00E0053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E00533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Navigation</w:t>
                            </w:r>
                          </w:p>
                          <w:p w:rsidR="00E00533" w:rsidRPr="00E00533" w:rsidRDefault="00E00533" w:rsidP="00E0053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E00533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Relation</w:t>
                            </w:r>
                          </w:p>
                          <w:p w:rsidR="00E00533" w:rsidRPr="00E00533" w:rsidRDefault="00E00533" w:rsidP="00E0053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E00533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Confusion</w:t>
                            </w:r>
                          </w:p>
                          <w:p w:rsidR="00E00533" w:rsidRDefault="00E00533" w:rsidP="00E0053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E00533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Production</w:t>
                            </w:r>
                          </w:p>
                          <w:p w:rsidR="00E00533" w:rsidRPr="00E00533" w:rsidRDefault="00E00533" w:rsidP="00E0053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Corrosion</w:t>
                            </w:r>
                          </w:p>
                          <w:p w:rsidR="005C17DF" w:rsidRDefault="005C17DF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9B46AE" id="_x0000_s1028" type="#_x0000_t202" style="position:absolute;margin-left:350.95pt;margin-top:2.75pt;width:165.75pt;height:51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nlZXAIAAMgEAAAOAAAAZHJzL2Uyb0RvYy54bWysVE1vGjEQvVfqf7B8LwubkLaIJaKJqCpF&#10;SSRS5Wy8XljV63Ftwy799X32AklDT1U5GM+H38y8mdnpdddotlPO12QKPhoMOVNGUlmbdcG/Py0+&#10;fOLMB2FKocmogu+V59ez9++mrZ2onDakS+UYQIyftLbgmxDsJMu83KhG+AFZZWCsyDUiQHTrrHSi&#10;BXqjs3w4vMpacqV1JJX30N72Rj5L+FWlZHioKq8C0wVHbiGdLp2reGazqZisnbCbWh7SEP+QRSNq&#10;g6AnqFsRBNu6+gyqqaUjT1UYSGoyqqpaqlQDqhkN31Sz3AirUi0gx9sTTf7/wcr73aNjdVnwC86M&#10;aNCiJ9UF9oU6NorstNZP4LS0cAsd1OjyUe+hjEV3lWviP8phsIPn/YnbCCahzEfD8TAfcyZhuxp/&#10;zPNxYj97eW6dD18VNSxeCu7QvMSp2N35gFTgenSJ0TzpulzUWidh72+0YzuBPmM8Smo508IHKAu+&#10;SL+YNSD+eKYNa5HOBXI5g4yxTpgrLeSPcwTgaRNfqjRrhzwjZz038Ra6VZcYzo+8rajcg05H/Th6&#10;Kxc1gt0h30fhMH9gEDsVHnBUmpAhHW6cbcj9+ps++mMsYOWsxTwX3P/cCqdAwzeDgfk8uryMC5CE&#10;S/APwb22rF5bzLa5IVA5wvZama7RP+jjtXLUPGP15jEqTMJIxC54OF5vQr9lWF2p5vPkhJG3ItyZ&#10;pZUROvIWSX7qnoWzh64HDMw9HSdfTN40v/eNLw3Nt4GqOk1G5LlnFT2OAtYldfuw2nEfX8vJ6+UD&#10;NPsNAAD//wMAUEsDBBQABgAIAAAAIQCIf9mf3gAAAAsBAAAPAAAAZHJzL2Rvd25yZXYueG1sTI/N&#10;TsMwEITvSH0Haytxo3Z/Am2IUyEkjggROMDNtZfENF5HsZuGPj3OCW6zmtHMt8V+dC0bsA/Wk4Tl&#10;QgBD0t5YqiW8vz3dbIGFqMio1hNK+MEA+3J2Vajc+DO94lDFmqUSCrmS0MTY5ZwH3aBTYeE7pOR9&#10;+d6pmM6+5qZX51TuWr4S4pY7ZSktNKrDxwb1sTo5CYY+POlP+3yxVGm7u7xsv/Ug5fV8fLgHFnGM&#10;f2GY8BM6lInp4E9kAmsl3InlLkUlZBmwyRfr9QbYYVIbkQEvC/7/h/IXAAD//wMAUEsBAi0AFAAG&#10;AAgAAAAhALaDOJL+AAAA4QEAABMAAAAAAAAAAAAAAAAAAAAAAFtDb250ZW50X1R5cGVzXS54bWxQ&#10;SwECLQAUAAYACAAAACEAOP0h/9YAAACUAQAACwAAAAAAAAAAAAAAAAAvAQAAX3JlbHMvLnJlbHNQ&#10;SwECLQAUAAYACAAAACEAB555WVwCAADIBAAADgAAAAAAAAAAAAAAAAAuAgAAZHJzL2Uyb0RvYy54&#10;bWxQSwECLQAUAAYACAAAACEAiH/Zn94AAAALAQAADwAAAAAAAAAAAAAAAAC2BAAAZHJzL2Rvd25y&#10;ZXYueG1sUEsFBgAAAAAEAAQA8wAAAMEFAAAAAA==&#10;" fillcolor="window" strokeweight=".5pt">
                <v:textbox>
                  <w:txbxContent>
                    <w:p w:rsidR="00E00533" w:rsidRDefault="00E00533" w:rsidP="00E0053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Conclusion</w:t>
                      </w:r>
                    </w:p>
                    <w:p w:rsidR="00E00533" w:rsidRDefault="00E00533" w:rsidP="00E00533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E00533">
                        <w:rPr>
                          <w:rFonts w:ascii="Comic Sans MS" w:hAnsi="Comic Sans MS"/>
                          <w:sz w:val="44"/>
                          <w:szCs w:val="44"/>
                        </w:rPr>
                        <w:t>Communication</w:t>
                      </w:r>
                    </w:p>
                    <w:p w:rsidR="00E00533" w:rsidRPr="00E00533" w:rsidRDefault="00E00533" w:rsidP="00E0053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E00533">
                        <w:rPr>
                          <w:rFonts w:ascii="Comic Sans MS" w:hAnsi="Comic Sans MS"/>
                          <w:sz w:val="48"/>
                          <w:szCs w:val="48"/>
                        </w:rPr>
                        <w:t>Inflation</w:t>
                      </w:r>
                    </w:p>
                    <w:p w:rsidR="00E00533" w:rsidRPr="00E00533" w:rsidRDefault="00E00533" w:rsidP="00E0053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E00533">
                        <w:rPr>
                          <w:rFonts w:ascii="Comic Sans MS" w:hAnsi="Comic Sans MS"/>
                          <w:sz w:val="48"/>
                          <w:szCs w:val="48"/>
                        </w:rPr>
                        <w:t>Explosion</w:t>
                      </w:r>
                    </w:p>
                    <w:p w:rsidR="00E00533" w:rsidRPr="00E00533" w:rsidRDefault="00E00533" w:rsidP="00E0053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E00533">
                        <w:rPr>
                          <w:rFonts w:ascii="Comic Sans MS" w:hAnsi="Comic Sans MS"/>
                          <w:sz w:val="48"/>
                          <w:szCs w:val="48"/>
                        </w:rPr>
                        <w:t>Decision</w:t>
                      </w:r>
                    </w:p>
                    <w:p w:rsidR="00E00533" w:rsidRPr="00E00533" w:rsidRDefault="00E00533" w:rsidP="00E0053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E00533">
                        <w:rPr>
                          <w:rFonts w:ascii="Comic Sans MS" w:hAnsi="Comic Sans MS"/>
                          <w:sz w:val="48"/>
                          <w:szCs w:val="48"/>
                        </w:rPr>
                        <w:t>Navigation</w:t>
                      </w:r>
                    </w:p>
                    <w:p w:rsidR="00E00533" w:rsidRPr="00E00533" w:rsidRDefault="00E00533" w:rsidP="00E0053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E00533">
                        <w:rPr>
                          <w:rFonts w:ascii="Comic Sans MS" w:hAnsi="Comic Sans MS"/>
                          <w:sz w:val="48"/>
                          <w:szCs w:val="48"/>
                        </w:rPr>
                        <w:t>Relation</w:t>
                      </w:r>
                    </w:p>
                    <w:p w:rsidR="00E00533" w:rsidRPr="00E00533" w:rsidRDefault="00E00533" w:rsidP="00E0053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E00533">
                        <w:rPr>
                          <w:rFonts w:ascii="Comic Sans MS" w:hAnsi="Comic Sans MS"/>
                          <w:sz w:val="48"/>
                          <w:szCs w:val="48"/>
                        </w:rPr>
                        <w:t>Confusion</w:t>
                      </w:r>
                    </w:p>
                    <w:p w:rsidR="00E00533" w:rsidRDefault="00E00533" w:rsidP="00E0053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E00533">
                        <w:rPr>
                          <w:rFonts w:ascii="Comic Sans MS" w:hAnsi="Comic Sans MS"/>
                          <w:sz w:val="48"/>
                          <w:szCs w:val="48"/>
                        </w:rPr>
                        <w:t>Production</w:t>
                      </w:r>
                    </w:p>
                    <w:p w:rsidR="00E00533" w:rsidRPr="00E00533" w:rsidRDefault="00E00533" w:rsidP="00E0053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Corrosion</w:t>
                      </w:r>
                    </w:p>
                    <w:p w:rsidR="005C17DF" w:rsidRDefault="005C17DF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C17DF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1DDAD8" wp14:editId="24616404">
                <wp:simplePos x="0" y="0"/>
                <wp:positionH relativeFrom="column">
                  <wp:posOffset>2221042</wp:posOffset>
                </wp:positionH>
                <wp:positionV relativeFrom="paragraph">
                  <wp:posOffset>17489</wp:posOffset>
                </wp:positionV>
                <wp:extent cx="2105025" cy="6572250"/>
                <wp:effectExtent l="0" t="0" r="28575" b="19050"/>
                <wp:wrapNone/>
                <wp:docPr id="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00533" w:rsidRDefault="00E00533" w:rsidP="00E0053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Conclusion</w:t>
                            </w:r>
                          </w:p>
                          <w:p w:rsidR="00E00533" w:rsidRDefault="00E00533" w:rsidP="00E00533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E00533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Communication</w:t>
                            </w:r>
                          </w:p>
                          <w:p w:rsidR="00E00533" w:rsidRPr="00E00533" w:rsidRDefault="00E00533" w:rsidP="00E0053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E00533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Inflation</w:t>
                            </w:r>
                          </w:p>
                          <w:p w:rsidR="00E00533" w:rsidRPr="00E00533" w:rsidRDefault="00E00533" w:rsidP="00E0053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E00533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Explosion</w:t>
                            </w:r>
                          </w:p>
                          <w:p w:rsidR="00E00533" w:rsidRPr="00E00533" w:rsidRDefault="00E00533" w:rsidP="00E0053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E00533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Decision</w:t>
                            </w:r>
                          </w:p>
                          <w:p w:rsidR="00E00533" w:rsidRPr="00E00533" w:rsidRDefault="00E00533" w:rsidP="00E0053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E00533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Navigation</w:t>
                            </w:r>
                          </w:p>
                          <w:p w:rsidR="00E00533" w:rsidRPr="00E00533" w:rsidRDefault="00E00533" w:rsidP="00E0053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E00533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Relation</w:t>
                            </w:r>
                          </w:p>
                          <w:p w:rsidR="00E00533" w:rsidRPr="00E00533" w:rsidRDefault="00E00533" w:rsidP="00E0053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E00533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Confusion</w:t>
                            </w:r>
                          </w:p>
                          <w:p w:rsidR="00E00533" w:rsidRDefault="00E00533" w:rsidP="00E0053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E00533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Production</w:t>
                            </w:r>
                          </w:p>
                          <w:p w:rsidR="00E00533" w:rsidRPr="00E00533" w:rsidRDefault="00E00533" w:rsidP="00E0053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Corrosion</w:t>
                            </w:r>
                          </w:p>
                          <w:p w:rsidR="005C17DF" w:rsidRDefault="005C17DF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1DDAD8" id="_x0000_s1029" type="#_x0000_t202" style="position:absolute;margin-left:174.9pt;margin-top:1.4pt;width:165.75pt;height:51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lGLXAIAAMgEAAAOAAAAZHJzL2Uyb0RvYy54bWysVE1vGjEQvVfqf7B8LwubkLaIJaKJqCpF&#10;SSRS5Wy8XljV63Ftwy799X32AklDT1U5GM+H38y8mdnpdddotlPO12QKPhoMOVNGUlmbdcG/Py0+&#10;fOLMB2FKocmogu+V59ez9++mrZ2onDakS+UYQIyftLbgmxDsJMu83KhG+AFZZWCsyDUiQHTrrHSi&#10;BXqjs3w4vMpacqV1JJX30N72Rj5L+FWlZHioKq8C0wVHbiGdLp2reGazqZisnbCbWh7SEP+QRSNq&#10;g6AnqFsRBNu6+gyqqaUjT1UYSGoyqqpaqlQDqhkN31Sz3AirUi0gx9sTTf7/wcr73aNjdVnwnDMj&#10;GrToSXWBfaGOjSI7rfUTOC0t3EIHNbp81HsoY9Fd5Zr4j3IY7OB5f+I2gkko89FwPMzHnEnYrsYf&#10;83yc2M9enlvnw1dFDYuXgjs0L3Eqdnc+IBW4Hl1iNE+6Lhe11knY+xvt2E6gzxiPklrOtPAByoIv&#10;0i9mDYg/nmnDWqRzgVzOIGOsE+ZKC/njHAF42sSXKs3aIc/IWc9NvIVu1SWGL468rajcg05H/Th6&#10;Kxc1gt0h30fhMH9gEDsVHnBUmpAhHW6cbcj9+ps++mMsYOWsxTwX3P/cCqdAwzeDgfk8uryMC5CE&#10;S/APwb22rF5bzLa5IVA5wvZama7RP+jjtXLUPGP15jEqTMJIxC54OF5vQr9lWF2p5vPkhJG3ItyZ&#10;pZUROvIWSX7qnoWzh64HDMw9HSdfTN40v/eNLw3Nt4GqOk1G5LlnFT2OAtYldfuw2nEfX8vJ6+UD&#10;NPsNAAD//wMAUEsDBBQABgAIAAAAIQCY7p/f3gAAAAoBAAAPAAAAZHJzL2Rvd25yZXYueG1sTI/B&#10;TsMwEETvSPyDtUjcqNMGlTSNUyEkjggROMDNtZfEJV5HsZuGfj3LCU6j1Yxm3la72fdiwjG6QAqW&#10;iwwEkgnWUavg7fXxpgARkyar+0Co4Bsj7OrLi0qXNpzoBacmtYJLKJZaQZfSUEoZTYdex0UYkNj7&#10;DKPXic+xlXbUJy73vVxl2Vp67YgXOj3gQ4fmqzl6BZbeA5kP93R21Bi3OT8XBzMpdX01329BJJzT&#10;Xxh+8RkdambahyPZKHoF+e2G0ZOCFQv762KZg9hzMMvvCpB1Jf+/UP8AAAD//wMAUEsBAi0AFAAG&#10;AAgAAAAhALaDOJL+AAAA4QEAABMAAAAAAAAAAAAAAAAAAAAAAFtDb250ZW50X1R5cGVzXS54bWxQ&#10;SwECLQAUAAYACAAAACEAOP0h/9YAAACUAQAACwAAAAAAAAAAAAAAAAAvAQAAX3JlbHMvLnJlbHNQ&#10;SwECLQAUAAYACAAAACEAuCpRi1wCAADIBAAADgAAAAAAAAAAAAAAAAAuAgAAZHJzL2Uyb0RvYy54&#10;bWxQSwECLQAUAAYACAAAACEAmO6f394AAAAKAQAADwAAAAAAAAAAAAAAAAC2BAAAZHJzL2Rvd25y&#10;ZXYueG1sUEsFBgAAAAAEAAQA8wAAAMEFAAAAAA==&#10;" fillcolor="window" strokeweight=".5pt">
                <v:textbox>
                  <w:txbxContent>
                    <w:p w:rsidR="00E00533" w:rsidRDefault="00E00533" w:rsidP="00E0053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Conclusion</w:t>
                      </w:r>
                    </w:p>
                    <w:p w:rsidR="00E00533" w:rsidRDefault="00E00533" w:rsidP="00E00533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E00533">
                        <w:rPr>
                          <w:rFonts w:ascii="Comic Sans MS" w:hAnsi="Comic Sans MS"/>
                          <w:sz w:val="44"/>
                          <w:szCs w:val="44"/>
                        </w:rPr>
                        <w:t>Communication</w:t>
                      </w:r>
                    </w:p>
                    <w:p w:rsidR="00E00533" w:rsidRPr="00E00533" w:rsidRDefault="00E00533" w:rsidP="00E0053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E00533">
                        <w:rPr>
                          <w:rFonts w:ascii="Comic Sans MS" w:hAnsi="Comic Sans MS"/>
                          <w:sz w:val="48"/>
                          <w:szCs w:val="48"/>
                        </w:rPr>
                        <w:t>Inflation</w:t>
                      </w:r>
                    </w:p>
                    <w:p w:rsidR="00E00533" w:rsidRPr="00E00533" w:rsidRDefault="00E00533" w:rsidP="00E0053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E00533">
                        <w:rPr>
                          <w:rFonts w:ascii="Comic Sans MS" w:hAnsi="Comic Sans MS"/>
                          <w:sz w:val="48"/>
                          <w:szCs w:val="48"/>
                        </w:rPr>
                        <w:t>Explosion</w:t>
                      </w:r>
                    </w:p>
                    <w:p w:rsidR="00E00533" w:rsidRPr="00E00533" w:rsidRDefault="00E00533" w:rsidP="00E0053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E00533">
                        <w:rPr>
                          <w:rFonts w:ascii="Comic Sans MS" w:hAnsi="Comic Sans MS"/>
                          <w:sz w:val="48"/>
                          <w:szCs w:val="48"/>
                        </w:rPr>
                        <w:t>Decision</w:t>
                      </w:r>
                    </w:p>
                    <w:p w:rsidR="00E00533" w:rsidRPr="00E00533" w:rsidRDefault="00E00533" w:rsidP="00E0053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E00533">
                        <w:rPr>
                          <w:rFonts w:ascii="Comic Sans MS" w:hAnsi="Comic Sans MS"/>
                          <w:sz w:val="48"/>
                          <w:szCs w:val="48"/>
                        </w:rPr>
                        <w:t>Navigation</w:t>
                      </w:r>
                    </w:p>
                    <w:p w:rsidR="00E00533" w:rsidRPr="00E00533" w:rsidRDefault="00E00533" w:rsidP="00E0053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E00533">
                        <w:rPr>
                          <w:rFonts w:ascii="Comic Sans MS" w:hAnsi="Comic Sans MS"/>
                          <w:sz w:val="48"/>
                          <w:szCs w:val="48"/>
                        </w:rPr>
                        <w:t>Relation</w:t>
                      </w:r>
                    </w:p>
                    <w:p w:rsidR="00E00533" w:rsidRPr="00E00533" w:rsidRDefault="00E00533" w:rsidP="00E0053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E00533">
                        <w:rPr>
                          <w:rFonts w:ascii="Comic Sans MS" w:hAnsi="Comic Sans MS"/>
                          <w:sz w:val="48"/>
                          <w:szCs w:val="48"/>
                        </w:rPr>
                        <w:t>Confusion</w:t>
                      </w:r>
                    </w:p>
                    <w:p w:rsidR="00E00533" w:rsidRDefault="00E00533" w:rsidP="00E0053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E00533">
                        <w:rPr>
                          <w:rFonts w:ascii="Comic Sans MS" w:hAnsi="Comic Sans MS"/>
                          <w:sz w:val="48"/>
                          <w:szCs w:val="48"/>
                        </w:rPr>
                        <w:t>Production</w:t>
                      </w:r>
                    </w:p>
                    <w:p w:rsidR="00E00533" w:rsidRPr="00E00533" w:rsidRDefault="00E00533" w:rsidP="00E0053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Corrosion</w:t>
                      </w:r>
                    </w:p>
                    <w:p w:rsidR="005C17DF" w:rsidRDefault="005C17DF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D48D5" w:rsidSect="005C17DF">
      <w:pgSz w:w="15840" w:h="12240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7DF"/>
    <w:rsid w:val="000267D7"/>
    <w:rsid w:val="000631EF"/>
    <w:rsid w:val="000F0C04"/>
    <w:rsid w:val="000F7FB8"/>
    <w:rsid w:val="001468B6"/>
    <w:rsid w:val="002D50B6"/>
    <w:rsid w:val="002F6A96"/>
    <w:rsid w:val="004D48D5"/>
    <w:rsid w:val="005C17DF"/>
    <w:rsid w:val="0066117B"/>
    <w:rsid w:val="008861E9"/>
    <w:rsid w:val="00932A6B"/>
    <w:rsid w:val="00A14CC1"/>
    <w:rsid w:val="00A51933"/>
    <w:rsid w:val="00B72194"/>
    <w:rsid w:val="00E00533"/>
    <w:rsid w:val="00EE0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D93004C4-70C9-4CFB-96BB-30297862A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7D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7D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2018-06-18T07:47:00Z</cp:lastPrinted>
  <dcterms:created xsi:type="dcterms:W3CDTF">2018-06-18T07:50:00Z</dcterms:created>
  <dcterms:modified xsi:type="dcterms:W3CDTF">2018-06-18T07:50:00Z</dcterms:modified>
</cp:coreProperties>
</file>